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7349" w:rsidRPr="00267349" w:rsidRDefault="00267349" w:rsidP="00267349">
      <w:pPr>
        <w:rPr>
          <w:rFonts w:ascii="Times New Roman" w:hAnsi="Times New Roman" w:cs="Times New Roman"/>
          <w:b/>
          <w:sz w:val="44"/>
          <w:szCs w:val="44"/>
        </w:rPr>
      </w:pPr>
    </w:p>
    <w:p w:rsidR="00267349" w:rsidRPr="00AF34CC" w:rsidRDefault="00267349" w:rsidP="00267349">
      <w:pPr>
        <w:jc w:val="center"/>
        <w:rPr>
          <w:rFonts w:ascii="Times New Roman" w:hAnsi="Times New Roman" w:cs="Times New Roman"/>
          <w:b/>
          <w:sz w:val="32"/>
          <w:szCs w:val="32"/>
        </w:rPr>
      </w:pPr>
      <w:r w:rsidRPr="00AF34CC">
        <w:rPr>
          <w:rFonts w:ascii="Times New Roman" w:hAnsi="Times New Roman" w:cs="Times New Roman"/>
          <w:b/>
          <w:sz w:val="32"/>
          <w:szCs w:val="32"/>
        </w:rPr>
        <w:t>Tugas Manajemen Pemasaran Pelaya</w:t>
      </w:r>
      <w:r w:rsidR="00AF34CC" w:rsidRPr="00AF34CC">
        <w:rPr>
          <w:rFonts w:ascii="Times New Roman" w:hAnsi="Times New Roman" w:cs="Times New Roman"/>
          <w:b/>
          <w:sz w:val="32"/>
          <w:szCs w:val="32"/>
        </w:rPr>
        <w:t>n</w:t>
      </w:r>
      <w:r w:rsidRPr="00AF34CC">
        <w:rPr>
          <w:rFonts w:ascii="Times New Roman" w:hAnsi="Times New Roman" w:cs="Times New Roman"/>
          <w:b/>
          <w:sz w:val="32"/>
          <w:szCs w:val="32"/>
        </w:rPr>
        <w:t>an Kesehatan</w:t>
      </w:r>
    </w:p>
    <w:p w:rsidR="00267349" w:rsidRDefault="00267349" w:rsidP="00267349">
      <w:pPr>
        <w:rPr>
          <w:rFonts w:ascii="Times New Roman" w:hAnsi="Times New Roman" w:cs="Times New Roman"/>
          <w:sz w:val="24"/>
          <w:szCs w:val="24"/>
          <w:lang w:val="id-ID"/>
        </w:rPr>
      </w:pPr>
    </w:p>
    <w:p w:rsidR="00267349" w:rsidRDefault="00267349" w:rsidP="00267349">
      <w:pPr>
        <w:ind w:left="720" w:firstLine="720"/>
        <w:rPr>
          <w:rFonts w:ascii="Times New Roman" w:hAnsi="Times New Roman" w:cs="Times New Roman"/>
          <w:sz w:val="24"/>
          <w:szCs w:val="24"/>
          <w:lang w:val="id-ID"/>
        </w:rPr>
      </w:pPr>
      <w:r>
        <w:rPr>
          <w:rFonts w:ascii="Times New Roman" w:hAnsi="Times New Roman" w:cs="Times New Roman"/>
          <w:noProof/>
          <w:sz w:val="24"/>
          <w:szCs w:val="24"/>
        </w:rPr>
        <w:drawing>
          <wp:inline distT="0" distB="0" distL="0" distR="0" wp14:anchorId="7BA443AC" wp14:editId="67C5239B">
            <wp:extent cx="3588470" cy="28796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3639912" cy="2920959"/>
                    </a:xfrm>
                    <a:prstGeom prst="rect">
                      <a:avLst/>
                    </a:prstGeom>
                    <a:noFill/>
                    <a:ln w="9525">
                      <a:noFill/>
                      <a:miter lim="800000"/>
                      <a:headEnd/>
                      <a:tailEnd/>
                    </a:ln>
                  </pic:spPr>
                </pic:pic>
              </a:graphicData>
            </a:graphic>
          </wp:inline>
        </w:drawing>
      </w:r>
      <w:bookmarkStart w:id="0" w:name="_GoBack"/>
      <w:bookmarkEnd w:id="0"/>
    </w:p>
    <w:p w:rsidR="00267349" w:rsidRPr="00267349" w:rsidRDefault="00267349" w:rsidP="00267349">
      <w:pPr>
        <w:jc w:val="center"/>
        <w:rPr>
          <w:rFonts w:ascii="Times New Roman" w:hAnsi="Times New Roman" w:cs="Times New Roman"/>
          <w:b/>
          <w:sz w:val="28"/>
          <w:szCs w:val="28"/>
          <w:lang w:val="id-ID"/>
        </w:rPr>
      </w:pPr>
    </w:p>
    <w:p w:rsidR="00267349" w:rsidRPr="00267349" w:rsidRDefault="00267349" w:rsidP="00267349">
      <w:pPr>
        <w:jc w:val="center"/>
        <w:rPr>
          <w:rFonts w:ascii="Times New Roman" w:hAnsi="Times New Roman" w:cs="Times New Roman"/>
          <w:b/>
          <w:sz w:val="28"/>
          <w:szCs w:val="28"/>
        </w:rPr>
      </w:pPr>
      <w:r w:rsidRPr="00267349">
        <w:rPr>
          <w:rFonts w:ascii="Times New Roman" w:hAnsi="Times New Roman" w:cs="Times New Roman"/>
          <w:b/>
          <w:sz w:val="28"/>
          <w:szCs w:val="28"/>
        </w:rPr>
        <w:t>Pemasaran Sosial Posyandu Lansia ( Studi Kualitatif Wilayah Kerja Puskesmas Pudakpayung Kota Semarang )</w:t>
      </w:r>
    </w:p>
    <w:p w:rsidR="00267349" w:rsidRDefault="00267349" w:rsidP="00AC07D1">
      <w:pPr>
        <w:rPr>
          <w:rFonts w:ascii="Times New Roman" w:hAnsi="Times New Roman" w:cs="Times New Roman"/>
          <w:b/>
          <w:sz w:val="24"/>
          <w:szCs w:val="24"/>
          <w:lang w:val="id-ID"/>
        </w:rPr>
      </w:pPr>
    </w:p>
    <w:p w:rsidR="00267349" w:rsidRPr="00DD0951" w:rsidRDefault="00267349" w:rsidP="00267349">
      <w:pPr>
        <w:jc w:val="center"/>
        <w:rPr>
          <w:rFonts w:ascii="Times New Roman" w:hAnsi="Times New Roman" w:cs="Times New Roman"/>
          <w:b/>
          <w:sz w:val="24"/>
          <w:szCs w:val="24"/>
          <w:lang w:val="id-ID"/>
        </w:rPr>
      </w:pPr>
    </w:p>
    <w:p w:rsidR="00267349" w:rsidRPr="00DD0951" w:rsidRDefault="00267349" w:rsidP="00267349">
      <w:pPr>
        <w:jc w:val="center"/>
        <w:rPr>
          <w:rFonts w:ascii="Times New Roman" w:hAnsi="Times New Roman" w:cs="Times New Roman"/>
          <w:b/>
          <w:sz w:val="24"/>
          <w:szCs w:val="24"/>
          <w:lang w:val="id-ID"/>
        </w:rPr>
      </w:pPr>
      <w:r w:rsidRPr="00DD0951">
        <w:rPr>
          <w:rFonts w:ascii="Times New Roman" w:hAnsi="Times New Roman" w:cs="Times New Roman"/>
          <w:b/>
          <w:sz w:val="24"/>
          <w:szCs w:val="24"/>
          <w:lang w:val="id-ID"/>
        </w:rPr>
        <w:t>CAHYA RAFITRI ISMANINGRUM</w:t>
      </w:r>
    </w:p>
    <w:p w:rsidR="00267349" w:rsidRDefault="00267349" w:rsidP="00267349">
      <w:pPr>
        <w:jc w:val="center"/>
        <w:rPr>
          <w:rFonts w:ascii="Times New Roman" w:hAnsi="Times New Roman" w:cs="Times New Roman"/>
          <w:b/>
          <w:sz w:val="24"/>
          <w:szCs w:val="24"/>
          <w:lang w:val="id-ID"/>
        </w:rPr>
      </w:pPr>
      <w:r w:rsidRPr="00DD0951">
        <w:rPr>
          <w:rFonts w:ascii="Times New Roman" w:hAnsi="Times New Roman" w:cs="Times New Roman"/>
          <w:b/>
          <w:sz w:val="24"/>
          <w:szCs w:val="24"/>
          <w:lang w:val="id-ID"/>
        </w:rPr>
        <w:t>2016-0301-154</w:t>
      </w:r>
    </w:p>
    <w:p w:rsidR="00267349" w:rsidRPr="00DD0951" w:rsidRDefault="00267349" w:rsidP="00267349">
      <w:pPr>
        <w:jc w:val="center"/>
        <w:rPr>
          <w:rFonts w:ascii="Times New Roman" w:hAnsi="Times New Roman" w:cs="Times New Roman"/>
          <w:b/>
          <w:sz w:val="24"/>
          <w:szCs w:val="24"/>
          <w:lang w:val="id-ID"/>
        </w:rPr>
      </w:pPr>
    </w:p>
    <w:p w:rsidR="00267349" w:rsidRPr="00DD0951" w:rsidRDefault="00267349" w:rsidP="00267349">
      <w:pPr>
        <w:jc w:val="center"/>
        <w:rPr>
          <w:rFonts w:ascii="Times New Roman" w:hAnsi="Times New Roman" w:cs="Times New Roman"/>
          <w:b/>
          <w:sz w:val="24"/>
          <w:szCs w:val="24"/>
          <w:lang w:val="id-ID"/>
        </w:rPr>
      </w:pPr>
      <w:r w:rsidRPr="00DD0951">
        <w:rPr>
          <w:rFonts w:ascii="Times New Roman" w:hAnsi="Times New Roman" w:cs="Times New Roman"/>
          <w:b/>
          <w:sz w:val="24"/>
          <w:szCs w:val="24"/>
          <w:lang w:val="id-ID"/>
        </w:rPr>
        <w:t>FAKULTAS ILMU-ILMU KESEHATAN</w:t>
      </w:r>
    </w:p>
    <w:p w:rsidR="00267349" w:rsidRPr="00DD0951" w:rsidRDefault="00267349" w:rsidP="00267349">
      <w:pPr>
        <w:jc w:val="center"/>
        <w:rPr>
          <w:rFonts w:ascii="Times New Roman" w:hAnsi="Times New Roman" w:cs="Times New Roman"/>
          <w:b/>
          <w:sz w:val="24"/>
          <w:szCs w:val="24"/>
          <w:lang w:val="id-ID"/>
        </w:rPr>
      </w:pPr>
      <w:r w:rsidRPr="00DD0951">
        <w:rPr>
          <w:rFonts w:ascii="Times New Roman" w:hAnsi="Times New Roman" w:cs="Times New Roman"/>
          <w:b/>
          <w:sz w:val="24"/>
          <w:szCs w:val="24"/>
          <w:lang w:val="id-ID"/>
        </w:rPr>
        <w:t>PROGRAM STUDI KESEHATAN MASYARAKAT</w:t>
      </w:r>
    </w:p>
    <w:p w:rsidR="00F339C6" w:rsidRDefault="00267349" w:rsidP="006700DC">
      <w:pPr>
        <w:jc w:val="center"/>
        <w:rPr>
          <w:rFonts w:ascii="Times New Roman" w:hAnsi="Times New Roman" w:cs="Times New Roman"/>
          <w:b/>
          <w:sz w:val="24"/>
          <w:szCs w:val="24"/>
          <w:lang w:val="id-ID"/>
        </w:rPr>
      </w:pPr>
      <w:r w:rsidRPr="00DD0951">
        <w:rPr>
          <w:rFonts w:ascii="Times New Roman" w:hAnsi="Times New Roman" w:cs="Times New Roman"/>
          <w:b/>
          <w:sz w:val="24"/>
          <w:szCs w:val="24"/>
          <w:lang w:val="id-ID"/>
        </w:rPr>
        <w:t xml:space="preserve">JAKARTA </w:t>
      </w:r>
    </w:p>
    <w:p w:rsidR="006700DC" w:rsidRPr="006700DC" w:rsidRDefault="006700DC" w:rsidP="006700DC">
      <w:pPr>
        <w:jc w:val="center"/>
        <w:rPr>
          <w:rFonts w:ascii="Times New Roman" w:hAnsi="Times New Roman" w:cs="Times New Roman"/>
          <w:b/>
          <w:sz w:val="24"/>
          <w:szCs w:val="24"/>
        </w:rPr>
      </w:pPr>
      <w:r>
        <w:rPr>
          <w:rFonts w:ascii="Times New Roman" w:hAnsi="Times New Roman" w:cs="Times New Roman"/>
          <w:b/>
          <w:sz w:val="24"/>
          <w:szCs w:val="24"/>
        </w:rPr>
        <w:t>2019</w:t>
      </w:r>
    </w:p>
    <w:p w:rsidR="00E73B31" w:rsidRDefault="00E73B31" w:rsidP="00267349">
      <w:pPr>
        <w:jc w:val="center"/>
        <w:rPr>
          <w:rFonts w:ascii="Times New Roman" w:hAnsi="Times New Roman" w:cs="Times New Roman"/>
          <w:b/>
          <w:sz w:val="24"/>
          <w:szCs w:val="24"/>
          <w:lang w:val="id-ID"/>
        </w:rPr>
      </w:pPr>
    </w:p>
    <w:p w:rsidR="00E73B31" w:rsidRDefault="00AC07D1" w:rsidP="00AC07D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Latar Belakang</w:t>
      </w:r>
    </w:p>
    <w:p w:rsidR="00AC07D1" w:rsidRDefault="00AC07D1" w:rsidP="003C48BD">
      <w:pPr>
        <w:pStyle w:val="ListParagraph"/>
        <w:jc w:val="both"/>
        <w:rPr>
          <w:rFonts w:ascii="Times New Roman" w:hAnsi="Times New Roman" w:cs="Times New Roman"/>
          <w:sz w:val="24"/>
          <w:szCs w:val="24"/>
        </w:rPr>
      </w:pPr>
    </w:p>
    <w:p w:rsidR="00602E76" w:rsidRPr="00602E76" w:rsidRDefault="00AC07D1" w:rsidP="00602E76">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 xml:space="preserve">Menurut perhitungan penduduk berdasarkan usia yaitu lansia di Indonesia, Jawa tengah berada diposisi urutan kedua sebesar 11,8%, setelah DIY yang menempati urutan pertama sebanyak 13,4%. Dan bisa dilihat </w:t>
      </w:r>
      <w:r w:rsidR="00602E76">
        <w:rPr>
          <w:rFonts w:ascii="Times New Roman" w:hAnsi="Times New Roman" w:cs="Times New Roman"/>
          <w:sz w:val="24"/>
          <w:szCs w:val="24"/>
        </w:rPr>
        <w:t xml:space="preserve">yang ada di jurnal, </w:t>
      </w:r>
      <w:r>
        <w:rPr>
          <w:rFonts w:ascii="Times New Roman" w:hAnsi="Times New Roman" w:cs="Times New Roman"/>
          <w:sz w:val="24"/>
          <w:szCs w:val="24"/>
        </w:rPr>
        <w:t>pada tahun 2014 kota Semarang mengalami penambahan populasi pada kelompok lansia yang berjumlah 111.609, bertambah menjadi 112.031</w:t>
      </w:r>
      <w:r w:rsidR="003C48BD">
        <w:rPr>
          <w:rFonts w:ascii="Times New Roman" w:hAnsi="Times New Roman" w:cs="Times New Roman"/>
          <w:sz w:val="24"/>
          <w:szCs w:val="24"/>
        </w:rPr>
        <w:t xml:space="preserve"> pada tahun 2015, dan pada tahun 2016 mengalami peningkatan yang sangat signifikan yaitu sebanyak 128.826, dan kembali mengalami penurunan pada tahun 2017 yaitu sebesar 115.271 jiwa lansia yang terdata.</w:t>
      </w:r>
    </w:p>
    <w:p w:rsidR="00602E76" w:rsidRPr="00602E76" w:rsidRDefault="00602E76" w:rsidP="00602E76">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Penerapan pelayanan kesehatan yang ada di posyandu lansia merupakan sebuah upaya preventif dan promotif, dimana tenaga kesehatan memberikan pengetahuan mengenai kesehatan lansia dan juga menerapkan pencegahan yang dapat dilakukan lansia untuk menciptakan lansia yang produktif. Sehingga, dengan usia lanjut para lansia masih bisa melakukan aktifitas dan menjalankan pekerjaan dengan baik.</w:t>
      </w:r>
    </w:p>
    <w:p w:rsidR="00A17870" w:rsidRDefault="00EE69A4" w:rsidP="00A17870">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Kementerian Kesehatan telah melakukan program kesehatan pada lansia, untuk meningkatkan derajat kesehatan lansia dengan mengikuti program kesehatan yang ada di posyandu lansia, sehingga lansia memiliki beban hidup yang ringan dengan keadaan kondisi badan yang sehat, tanpa mengurangi aktifitas yang banyak pada lansia. Setidaknya lansia dapat memastikan dirinya sendiri memiliki kualitas kesehatan yang baik, dengan banyaknya lansia yang memiliki kualitas kesehatan yang baik, maka terjadi peningkatan mutu kualitas yang ada di pelayanan kesehatan.</w:t>
      </w:r>
    </w:p>
    <w:p w:rsidR="003C1CBA" w:rsidRPr="009F6516" w:rsidRDefault="00A17870" w:rsidP="009F6516">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Pada tahun 2016 kota Semarang mengalami penurunan terhadap cakupan pelayanan kesehatan yaitu sebesat 56,35% dibandingkan dengan tahun 2015 sebanyak 64,76%. Walaupun pada tahun 2017 mengalami peningkatan menjadi 102,96%, namun hanya 26 atau sekitar 70,27% puskesmas yang dapat memenuhi target cakupan pelayanan kesehatan, dan sebanyak 11 puskesmas atau sekitar 29,73% masih belum bisa memenuhi target cakupan pelayanan kesehatan yang seharusnya didapatkan oleh lansia di kota Semarang.</w:t>
      </w:r>
    </w:p>
    <w:p w:rsidR="003C1CBA" w:rsidRDefault="003C1CBA" w:rsidP="003C48BD">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 xml:space="preserve">Dengan adanya posyandu lansia yang bersifat (UKBM) </w:t>
      </w:r>
      <w:r w:rsidR="00E35080">
        <w:rPr>
          <w:rFonts w:ascii="Times New Roman" w:hAnsi="Times New Roman" w:cs="Times New Roman"/>
          <w:sz w:val="24"/>
          <w:szCs w:val="24"/>
        </w:rPr>
        <w:t>sangat membantu lansia dalam mendapatkan pelayanan kesehatan bisa dengan mengecek kesehatan ataupun mendapatkan pengobatan, posyandu lansia ini dilaksanakan atas bantuan LSM demi berjalannya kegiatan pelayanan kesehatan yang diadakan disekitar tempat tinggal. Dan fungsi lain posyandu lansia juga melaksanakan preventif dan promotif, yaitu dengan memberikan penyuluhan yang berkaitan dengan kesehatan lansia.</w:t>
      </w:r>
    </w:p>
    <w:p w:rsidR="00E35080" w:rsidRDefault="00E35080" w:rsidP="003C48BD">
      <w:pPr>
        <w:pStyle w:val="ListParagraph"/>
        <w:ind w:firstLine="450"/>
        <w:jc w:val="both"/>
        <w:rPr>
          <w:rFonts w:ascii="Times New Roman" w:hAnsi="Times New Roman" w:cs="Times New Roman"/>
          <w:sz w:val="24"/>
          <w:szCs w:val="24"/>
        </w:rPr>
      </w:pPr>
    </w:p>
    <w:p w:rsidR="009F6516" w:rsidRDefault="009F6516" w:rsidP="003C48BD">
      <w:pPr>
        <w:pStyle w:val="ListParagraph"/>
        <w:ind w:firstLine="450"/>
        <w:jc w:val="both"/>
        <w:rPr>
          <w:rFonts w:ascii="Times New Roman" w:hAnsi="Times New Roman" w:cs="Times New Roman"/>
          <w:sz w:val="24"/>
          <w:szCs w:val="24"/>
        </w:rPr>
      </w:pPr>
    </w:p>
    <w:p w:rsidR="00D23239" w:rsidRPr="009F6516" w:rsidRDefault="00E35080" w:rsidP="009F6516">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lastRenderedPageBreak/>
        <w:t>Kegiatan yang dilakukan di posyandu lansia ini tidak hanya penyuluhan, namun ada juga kegiatan penimbangan dan pengukuran darah, posyandu lansia ini mencatat setiap hasil pengukuran yang dilakukan lansia di KMS (Kartu Menuju Sehat) yang secara tidak langsung bisa menentukan tingkat kesehatan lansia yang dilihat melalui grafik sesuai dengan angka hasil pengukuran. Selain itu juga lansia mendapatkan PMT atau makanan tambahan yang berguna untuk menambah kebutuhan gizi yang seharusnya mereka dapatkan.</w:t>
      </w:r>
    </w:p>
    <w:p w:rsidR="0002673E" w:rsidRPr="009F6516" w:rsidRDefault="00D23239" w:rsidP="009F6516">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 xml:space="preserve">Dari 11 puskesmas yang belum memenuhi target cakupan pelayanan kesehatan, Puskesmas Pudakpayung termasuk </w:t>
      </w:r>
      <w:r w:rsidR="00204BCB">
        <w:rPr>
          <w:rFonts w:ascii="Times New Roman" w:hAnsi="Times New Roman" w:cs="Times New Roman"/>
          <w:sz w:val="24"/>
          <w:szCs w:val="24"/>
        </w:rPr>
        <w:t>didalamnya, yaitu dengan cakupan hanya 67% saja. Cakupan kunjungan terus terjadi di tahun 2015 sebesar 21,31%, tahun 2016 21,6%, dan tahun 2017 hanya 21%. Menurut Kementerian Kesehatan posyandu lansia diadakan untuk menangani lansia yang sehat dengan upaya memberikan penyuluhan yang berkaitan dengan kesehatan lansia bukan untuk melakukan pengobatan.</w:t>
      </w:r>
    </w:p>
    <w:p w:rsidR="0002673E" w:rsidRDefault="009F6516" w:rsidP="003C48BD">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Untuk meningkatkan keberhasilan pelayanan yang ada di posyandu lansia yaitu dengan strategi pemasaran sosial. Strategi yang digunakan yaitu bauran pemasaran dengan menerapkan 7P (</w:t>
      </w:r>
      <w:r w:rsidRPr="009F6516">
        <w:rPr>
          <w:rFonts w:ascii="Times New Roman" w:hAnsi="Times New Roman" w:cs="Times New Roman"/>
          <w:i/>
          <w:sz w:val="24"/>
          <w:szCs w:val="24"/>
        </w:rPr>
        <w:t>Product, Price, Place, Promotion, People, Process dan Physical Evidance</w:t>
      </w:r>
      <w:r>
        <w:rPr>
          <w:rFonts w:ascii="Times New Roman" w:hAnsi="Times New Roman" w:cs="Times New Roman"/>
          <w:sz w:val="24"/>
          <w:szCs w:val="24"/>
        </w:rPr>
        <w:t>)</w:t>
      </w:r>
      <w:r w:rsidR="004A4696">
        <w:rPr>
          <w:rFonts w:ascii="Times New Roman" w:hAnsi="Times New Roman" w:cs="Times New Roman"/>
          <w:sz w:val="24"/>
          <w:szCs w:val="24"/>
        </w:rPr>
        <w:t>. 7P tersebut digunakan sebagai target strategi pemasaran.</w:t>
      </w:r>
    </w:p>
    <w:p w:rsidR="00281E7B" w:rsidRDefault="00281E7B" w:rsidP="00281E7B">
      <w:pPr>
        <w:jc w:val="both"/>
        <w:rPr>
          <w:rFonts w:ascii="Times New Roman" w:hAnsi="Times New Roman" w:cs="Times New Roman"/>
          <w:sz w:val="24"/>
          <w:szCs w:val="24"/>
        </w:rPr>
      </w:pPr>
    </w:p>
    <w:p w:rsidR="00281E7B" w:rsidRDefault="00281E7B" w:rsidP="00281E7B">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Metode Penelitian</w:t>
      </w:r>
    </w:p>
    <w:p w:rsidR="00281E7B" w:rsidRDefault="00281E7B" w:rsidP="00281E7B">
      <w:pPr>
        <w:pStyle w:val="ListParagraph"/>
        <w:jc w:val="both"/>
        <w:rPr>
          <w:rFonts w:ascii="Times New Roman" w:hAnsi="Times New Roman" w:cs="Times New Roman"/>
          <w:sz w:val="24"/>
          <w:szCs w:val="24"/>
        </w:rPr>
      </w:pPr>
    </w:p>
    <w:p w:rsidR="00E37DDE" w:rsidRDefault="00281E7B" w:rsidP="00D63011">
      <w:pPr>
        <w:pStyle w:val="ListParagraph"/>
        <w:tabs>
          <w:tab w:val="left" w:pos="1170"/>
        </w:tabs>
        <w:ind w:firstLine="450"/>
        <w:jc w:val="both"/>
        <w:rPr>
          <w:rFonts w:ascii="Times New Roman" w:hAnsi="Times New Roman" w:cs="Times New Roman"/>
          <w:sz w:val="24"/>
          <w:szCs w:val="24"/>
        </w:rPr>
      </w:pPr>
      <w:r>
        <w:rPr>
          <w:rFonts w:ascii="Times New Roman" w:hAnsi="Times New Roman" w:cs="Times New Roman"/>
          <w:sz w:val="24"/>
          <w:szCs w:val="24"/>
        </w:rPr>
        <w:t xml:space="preserve">Penelitian ini menggunakan penelitian Kualitatif dengan </w:t>
      </w:r>
      <w:r w:rsidR="00D63011">
        <w:rPr>
          <w:rFonts w:ascii="Times New Roman" w:hAnsi="Times New Roman" w:cs="Times New Roman"/>
          <w:sz w:val="24"/>
          <w:szCs w:val="24"/>
        </w:rPr>
        <w:t xml:space="preserve">metode </w:t>
      </w:r>
      <w:r>
        <w:rPr>
          <w:rFonts w:ascii="Times New Roman" w:hAnsi="Times New Roman" w:cs="Times New Roman"/>
          <w:sz w:val="24"/>
          <w:szCs w:val="24"/>
        </w:rPr>
        <w:t xml:space="preserve">deskriptif kualitatif, yaitu dilakukannya pengumpulan data </w:t>
      </w:r>
      <w:r w:rsidR="00D63011">
        <w:rPr>
          <w:rFonts w:ascii="Times New Roman" w:hAnsi="Times New Roman" w:cs="Times New Roman"/>
          <w:sz w:val="24"/>
          <w:szCs w:val="24"/>
        </w:rPr>
        <w:t xml:space="preserve">yang dilakukan </w:t>
      </w:r>
      <w:r>
        <w:rPr>
          <w:rFonts w:ascii="Times New Roman" w:hAnsi="Times New Roman" w:cs="Times New Roman"/>
          <w:sz w:val="24"/>
          <w:szCs w:val="24"/>
        </w:rPr>
        <w:t>dengan observasi dan wawancara mendalam kepada 11 orang subjek penelitian dengan metode purposive sampling, yang merupakan kriteria ink</w:t>
      </w:r>
      <w:r w:rsidR="00FF7E3A">
        <w:rPr>
          <w:rFonts w:ascii="Times New Roman" w:hAnsi="Times New Roman" w:cs="Times New Roman"/>
          <w:sz w:val="24"/>
          <w:szCs w:val="24"/>
        </w:rPr>
        <w:t>lusi pada penelitian ini yaitu, anggota aktif posyandu lansia Puskesmas Pudakpayung, peserta posyandu lansia yang hadir dalam kurun waktu 3 bulan terkahir di Puskesmas Pudakpayung, dan yang bersedia memberikan keterangan yang dibutuhkan peneliti. Pengolahan dan analisis berupa validitas dan reliabilitas dengan triangulasi sumber kepada 4 subjek diantaranya dua orang kader posyandu lansia, Kepala Puskesmas Pudakpayung, dan  Pemegang ptogram posyandu lansia.</w:t>
      </w:r>
    </w:p>
    <w:p w:rsidR="00D63011" w:rsidRDefault="00D63011" w:rsidP="00D63011">
      <w:pPr>
        <w:pStyle w:val="ListParagraph"/>
        <w:tabs>
          <w:tab w:val="left" w:pos="1170"/>
        </w:tabs>
        <w:ind w:firstLine="450"/>
        <w:jc w:val="both"/>
        <w:rPr>
          <w:rFonts w:ascii="Times New Roman" w:hAnsi="Times New Roman" w:cs="Times New Roman"/>
          <w:sz w:val="24"/>
          <w:szCs w:val="24"/>
        </w:rPr>
      </w:pPr>
    </w:p>
    <w:p w:rsidR="00D63011" w:rsidRDefault="00D63011" w:rsidP="00D63011">
      <w:pPr>
        <w:pStyle w:val="ListParagraph"/>
        <w:tabs>
          <w:tab w:val="left" w:pos="1170"/>
        </w:tabs>
        <w:ind w:firstLine="450"/>
        <w:jc w:val="both"/>
        <w:rPr>
          <w:rFonts w:ascii="Times New Roman" w:hAnsi="Times New Roman" w:cs="Times New Roman"/>
          <w:sz w:val="24"/>
          <w:szCs w:val="24"/>
        </w:rPr>
      </w:pPr>
    </w:p>
    <w:p w:rsidR="00D41CD8" w:rsidRDefault="00D41CD8" w:rsidP="00D63011">
      <w:pPr>
        <w:pStyle w:val="ListParagraph"/>
        <w:tabs>
          <w:tab w:val="left" w:pos="1170"/>
        </w:tabs>
        <w:ind w:firstLine="450"/>
        <w:jc w:val="both"/>
        <w:rPr>
          <w:rFonts w:ascii="Times New Roman" w:hAnsi="Times New Roman" w:cs="Times New Roman"/>
          <w:sz w:val="24"/>
          <w:szCs w:val="24"/>
        </w:rPr>
      </w:pPr>
    </w:p>
    <w:p w:rsidR="00D41CD8" w:rsidRDefault="00D41CD8" w:rsidP="00D63011">
      <w:pPr>
        <w:pStyle w:val="ListParagraph"/>
        <w:tabs>
          <w:tab w:val="left" w:pos="1170"/>
        </w:tabs>
        <w:ind w:firstLine="450"/>
        <w:jc w:val="both"/>
        <w:rPr>
          <w:rFonts w:ascii="Times New Roman" w:hAnsi="Times New Roman" w:cs="Times New Roman"/>
          <w:sz w:val="24"/>
          <w:szCs w:val="24"/>
        </w:rPr>
      </w:pPr>
    </w:p>
    <w:p w:rsidR="00D41CD8" w:rsidRDefault="00D41CD8" w:rsidP="00D63011">
      <w:pPr>
        <w:pStyle w:val="ListParagraph"/>
        <w:tabs>
          <w:tab w:val="left" w:pos="1170"/>
        </w:tabs>
        <w:ind w:firstLine="450"/>
        <w:jc w:val="both"/>
        <w:rPr>
          <w:rFonts w:ascii="Times New Roman" w:hAnsi="Times New Roman" w:cs="Times New Roman"/>
          <w:sz w:val="24"/>
          <w:szCs w:val="24"/>
        </w:rPr>
      </w:pPr>
    </w:p>
    <w:p w:rsidR="00D41CD8" w:rsidRDefault="00D41CD8" w:rsidP="00D63011">
      <w:pPr>
        <w:pStyle w:val="ListParagraph"/>
        <w:tabs>
          <w:tab w:val="left" w:pos="1170"/>
        </w:tabs>
        <w:ind w:firstLine="450"/>
        <w:jc w:val="both"/>
        <w:rPr>
          <w:rFonts w:ascii="Times New Roman" w:hAnsi="Times New Roman" w:cs="Times New Roman"/>
          <w:sz w:val="24"/>
          <w:szCs w:val="24"/>
        </w:rPr>
      </w:pPr>
    </w:p>
    <w:p w:rsidR="00D41CD8" w:rsidRDefault="00D41CD8" w:rsidP="00D63011">
      <w:pPr>
        <w:pStyle w:val="ListParagraph"/>
        <w:tabs>
          <w:tab w:val="left" w:pos="1170"/>
        </w:tabs>
        <w:ind w:firstLine="450"/>
        <w:jc w:val="both"/>
        <w:rPr>
          <w:rFonts w:ascii="Times New Roman" w:hAnsi="Times New Roman" w:cs="Times New Roman"/>
          <w:sz w:val="24"/>
          <w:szCs w:val="24"/>
        </w:rPr>
      </w:pPr>
    </w:p>
    <w:p w:rsidR="00E37DDE" w:rsidRDefault="00E37DDE" w:rsidP="00E37DDE">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Hasil dan Pembahasan </w:t>
      </w:r>
    </w:p>
    <w:p w:rsidR="00E37DDE" w:rsidRDefault="00E37DDE" w:rsidP="00E37DDE">
      <w:pPr>
        <w:pStyle w:val="ListParagraph"/>
        <w:jc w:val="both"/>
        <w:rPr>
          <w:rFonts w:ascii="Times New Roman" w:hAnsi="Times New Roman" w:cs="Times New Roman"/>
          <w:sz w:val="24"/>
          <w:szCs w:val="24"/>
        </w:rPr>
      </w:pPr>
    </w:p>
    <w:p w:rsidR="00E032AF" w:rsidRDefault="00D63011" w:rsidP="00E37DDE">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 xml:space="preserve">Berdasarkan hasil karakteristik subyek penelitian yang dilakukan kepada 11 informan dari usia 49 – 67 tahun. Dengan tingkat pendidikan yang berbeda – beda, mulai dari SD, SMP, SMA, hingga perguruan tinggi. Terdapat 4 orang informan yang memiliki tingkat pendidikan SD, dan terdapat 1 informan lulusan SD yang bekerja, namun 3 informan lainnya tidak bekerja. 2 orang informan memiliki status pendidikan SMP, dimana 1 informan memiliki status masih bekerja dan 1 informan tidak bekerja. Terdapat 4 informan yang memiliki status pendidikan SMA, dimana </w:t>
      </w:r>
      <w:r w:rsidR="00BD6487">
        <w:rPr>
          <w:rFonts w:ascii="Times New Roman" w:hAnsi="Times New Roman" w:cs="Times New Roman"/>
          <w:sz w:val="24"/>
          <w:szCs w:val="24"/>
        </w:rPr>
        <w:t>1 orang infroman masih bekerja, dan 3 orang informan lainnya sudah tidak bekerja. Dan terdapat juga 1 orang informan yang memiliki tingkat pendidikan S1, namun sudah tidak bekerja.</w:t>
      </w:r>
      <w:r>
        <w:rPr>
          <w:rFonts w:ascii="Times New Roman" w:hAnsi="Times New Roman" w:cs="Times New Roman"/>
          <w:sz w:val="24"/>
          <w:szCs w:val="24"/>
        </w:rPr>
        <w:t xml:space="preserve"> </w:t>
      </w:r>
    </w:p>
    <w:p w:rsidR="00597E50" w:rsidRDefault="00E032AF" w:rsidP="0085189C">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B</w:t>
      </w:r>
      <w:r w:rsidR="00CB2910">
        <w:rPr>
          <w:rFonts w:ascii="Times New Roman" w:hAnsi="Times New Roman" w:cs="Times New Roman"/>
          <w:sz w:val="24"/>
          <w:szCs w:val="24"/>
        </w:rPr>
        <w:t xml:space="preserve">erdarkan hasil wawancara yang dilakukan terhadap subjek masih banyak persepsi lansia yang mengunjungi pelayanan kesehatan posyandu lansia untuk mendapatkan obat – obatan untuk mengobati penyakit yang diderita pada lansia tersebut, sedangkan tujuan dari posyandu lansia sendiri untuk meningkatkan derajat kesehatan lansia dengan menerapkan promotif dan preventif dengan memberikan penyuluhan untuk mencegah risiko penyakit yang akan terjadi pada kelompok usia lansia tersebut, bukan untuk memberikan </w:t>
      </w:r>
      <w:r>
        <w:rPr>
          <w:rFonts w:ascii="Times New Roman" w:hAnsi="Times New Roman" w:cs="Times New Roman"/>
          <w:sz w:val="24"/>
          <w:szCs w:val="24"/>
        </w:rPr>
        <w:t xml:space="preserve">obat ataupun mengobati penyakit, </w:t>
      </w:r>
      <w:r w:rsidR="000177E4">
        <w:rPr>
          <w:rFonts w:ascii="Times New Roman" w:hAnsi="Times New Roman" w:cs="Times New Roman"/>
          <w:sz w:val="24"/>
          <w:szCs w:val="24"/>
        </w:rPr>
        <w:t>salah satu alasan lansia tidak menggunakan posyandu lansia adalah para lansia hanya percaya terhadap pelayanan keseheatan ya</w:t>
      </w:r>
      <w:r w:rsidR="0085189C">
        <w:rPr>
          <w:rFonts w:ascii="Times New Roman" w:hAnsi="Times New Roman" w:cs="Times New Roman"/>
          <w:sz w:val="24"/>
          <w:szCs w:val="24"/>
        </w:rPr>
        <w:t>ng diberikan oleh dokter. “…pelayanan yang dari puskesmas itu mbak, mau periksa terus kan bisa dpaet obat…”</w:t>
      </w:r>
      <w:r w:rsidR="001332E1">
        <w:rPr>
          <w:rFonts w:ascii="Times New Roman" w:hAnsi="Times New Roman" w:cs="Times New Roman"/>
          <w:sz w:val="24"/>
          <w:szCs w:val="24"/>
        </w:rPr>
        <w:t xml:space="preserve">(IU7, </w:t>
      </w:r>
      <w:r w:rsidR="0085189C">
        <w:rPr>
          <w:rFonts w:ascii="Times New Roman" w:hAnsi="Times New Roman" w:cs="Times New Roman"/>
          <w:sz w:val="24"/>
          <w:szCs w:val="24"/>
        </w:rPr>
        <w:t>49 th). D</w:t>
      </w:r>
      <w:r w:rsidR="000177E4">
        <w:rPr>
          <w:rFonts w:ascii="Times New Roman" w:hAnsi="Times New Roman" w:cs="Times New Roman"/>
          <w:sz w:val="24"/>
          <w:szCs w:val="24"/>
        </w:rPr>
        <w:t xml:space="preserve">imana dalam teori pemasaran produk terdiri dari tiga unsur yaitu, </w:t>
      </w:r>
      <w:r w:rsidR="000177E4" w:rsidRPr="000177E4">
        <w:rPr>
          <w:rFonts w:ascii="Times New Roman" w:hAnsi="Times New Roman" w:cs="Times New Roman"/>
          <w:i/>
          <w:sz w:val="24"/>
          <w:szCs w:val="24"/>
        </w:rPr>
        <w:t>care product</w:t>
      </w:r>
      <w:r w:rsidR="000177E4">
        <w:rPr>
          <w:rFonts w:ascii="Times New Roman" w:hAnsi="Times New Roman" w:cs="Times New Roman"/>
          <w:sz w:val="24"/>
          <w:szCs w:val="24"/>
        </w:rPr>
        <w:t xml:space="preserve"> dimana lansia hidup lebih sehat  dan menjaga kesehatan di usia yang sudah lanjut, </w:t>
      </w:r>
      <w:r w:rsidR="000177E4" w:rsidRPr="000177E4">
        <w:rPr>
          <w:rFonts w:ascii="Times New Roman" w:hAnsi="Times New Roman" w:cs="Times New Roman"/>
          <w:i/>
          <w:sz w:val="24"/>
          <w:szCs w:val="24"/>
        </w:rPr>
        <w:t>actual product</w:t>
      </w:r>
      <w:r w:rsidR="000177E4">
        <w:rPr>
          <w:rFonts w:ascii="Times New Roman" w:hAnsi="Times New Roman" w:cs="Times New Roman"/>
          <w:i/>
          <w:sz w:val="24"/>
          <w:szCs w:val="24"/>
        </w:rPr>
        <w:t xml:space="preserve"> </w:t>
      </w:r>
      <w:r w:rsidR="000177E4">
        <w:rPr>
          <w:rFonts w:ascii="Times New Roman" w:hAnsi="Times New Roman" w:cs="Times New Roman"/>
          <w:sz w:val="24"/>
          <w:szCs w:val="24"/>
        </w:rPr>
        <w:t xml:space="preserve">merupakan tindakan/perilaku lansia untuk menggukan pelayanan kesehatan di posyandu lansia contohnya dengan pengukuran berat badan, pengukuran tekanan darah, pengukuran gula darah, </w:t>
      </w:r>
      <w:r w:rsidR="000177E4" w:rsidRPr="000177E4">
        <w:rPr>
          <w:rFonts w:ascii="Times New Roman" w:hAnsi="Times New Roman" w:cs="Times New Roman"/>
          <w:i/>
          <w:sz w:val="24"/>
          <w:szCs w:val="24"/>
        </w:rPr>
        <w:t>augmented product</w:t>
      </w:r>
      <w:r w:rsidR="000177E4">
        <w:rPr>
          <w:rFonts w:ascii="Times New Roman" w:hAnsi="Times New Roman" w:cs="Times New Roman"/>
          <w:i/>
          <w:sz w:val="24"/>
          <w:szCs w:val="24"/>
        </w:rPr>
        <w:t xml:space="preserve"> </w:t>
      </w:r>
      <w:r w:rsidR="000177E4">
        <w:rPr>
          <w:rFonts w:ascii="Times New Roman" w:hAnsi="Times New Roman" w:cs="Times New Roman"/>
          <w:sz w:val="24"/>
          <w:szCs w:val="24"/>
        </w:rPr>
        <w:t xml:space="preserve">kegiatan posyandu lansia yang dilakukan sesuai dengan ketentuan </w:t>
      </w:r>
      <w:r w:rsidR="0085189C">
        <w:rPr>
          <w:rFonts w:ascii="Times New Roman" w:hAnsi="Times New Roman" w:cs="Times New Roman"/>
          <w:sz w:val="24"/>
          <w:szCs w:val="24"/>
        </w:rPr>
        <w:t>yaitu pelayanan kesehatan 5 meja. “…ya yang penting semua kegiatan pemeriksaan dasar sudah terpenuhi, lansia ke meja I, II, III dan seterusny, setelah itu diperbolehkan pulang…”</w:t>
      </w:r>
      <w:r w:rsidR="001332E1">
        <w:rPr>
          <w:rFonts w:ascii="Times New Roman" w:hAnsi="Times New Roman" w:cs="Times New Roman"/>
          <w:sz w:val="24"/>
          <w:szCs w:val="24"/>
        </w:rPr>
        <w:t xml:space="preserve"> (IT3, </w:t>
      </w:r>
      <w:r w:rsidR="0085189C">
        <w:rPr>
          <w:rFonts w:ascii="Times New Roman" w:hAnsi="Times New Roman" w:cs="Times New Roman"/>
          <w:sz w:val="24"/>
          <w:szCs w:val="24"/>
        </w:rPr>
        <w:t xml:space="preserve">52 th). </w:t>
      </w:r>
      <w:r w:rsidR="000177E4">
        <w:rPr>
          <w:rFonts w:ascii="Times New Roman" w:hAnsi="Times New Roman" w:cs="Times New Roman"/>
          <w:sz w:val="24"/>
          <w:szCs w:val="24"/>
        </w:rPr>
        <w:t xml:space="preserve"> D</w:t>
      </w:r>
      <w:r>
        <w:rPr>
          <w:rFonts w:ascii="Times New Roman" w:hAnsi="Times New Roman" w:cs="Times New Roman"/>
          <w:sz w:val="24"/>
          <w:szCs w:val="24"/>
        </w:rPr>
        <w:t>an berdasarkan hasil penelitian untuk melaksanakan kegiatan 5 meja sudah sesuai dengan SOP yang telah ditentukan, namun kegiatan posyandu dilaksanakan tanpa susunan acara. Berdasarkan pe</w:t>
      </w:r>
      <w:r w:rsidR="000116D5">
        <w:rPr>
          <w:rFonts w:ascii="Times New Roman" w:hAnsi="Times New Roman" w:cs="Times New Roman"/>
          <w:sz w:val="24"/>
          <w:szCs w:val="24"/>
        </w:rPr>
        <w:t>n</w:t>
      </w:r>
      <w:r>
        <w:rPr>
          <w:rFonts w:ascii="Times New Roman" w:hAnsi="Times New Roman" w:cs="Times New Roman"/>
          <w:sz w:val="24"/>
          <w:szCs w:val="24"/>
        </w:rPr>
        <w:t>elitian</w:t>
      </w:r>
      <w:r w:rsidR="000116D5">
        <w:rPr>
          <w:rFonts w:ascii="Times New Roman" w:hAnsi="Times New Roman" w:cs="Times New Roman"/>
          <w:sz w:val="24"/>
          <w:szCs w:val="24"/>
        </w:rPr>
        <w:t>,</w:t>
      </w:r>
      <w:r>
        <w:rPr>
          <w:rFonts w:ascii="Times New Roman" w:hAnsi="Times New Roman" w:cs="Times New Roman"/>
          <w:sz w:val="24"/>
          <w:szCs w:val="24"/>
        </w:rPr>
        <w:t xml:space="preserve"> kegiatan yang di harapkan para lansia yitu kebugaran jasmani seperti senam lansia.</w:t>
      </w:r>
      <w:r w:rsidR="0085189C">
        <w:rPr>
          <w:rFonts w:ascii="Times New Roman" w:hAnsi="Times New Roman" w:cs="Times New Roman"/>
          <w:sz w:val="24"/>
          <w:szCs w:val="24"/>
        </w:rPr>
        <w:t xml:space="preserve"> “…orang sini seneng lho mba misalnya to ada kegiatan senam lansia gitu…”</w:t>
      </w:r>
      <w:r w:rsidR="001332E1">
        <w:rPr>
          <w:rFonts w:ascii="Times New Roman" w:hAnsi="Times New Roman" w:cs="Times New Roman"/>
          <w:sz w:val="24"/>
          <w:szCs w:val="24"/>
        </w:rPr>
        <w:t xml:space="preserve"> (IU10, </w:t>
      </w:r>
      <w:r w:rsidR="0085189C">
        <w:rPr>
          <w:rFonts w:ascii="Times New Roman" w:hAnsi="Times New Roman" w:cs="Times New Roman"/>
          <w:sz w:val="24"/>
          <w:szCs w:val="24"/>
        </w:rPr>
        <w:t>61th).</w:t>
      </w:r>
    </w:p>
    <w:p w:rsidR="00D41CD8" w:rsidRDefault="00D41CD8" w:rsidP="0085189C">
      <w:pPr>
        <w:pStyle w:val="ListParagraph"/>
        <w:ind w:firstLine="450"/>
        <w:jc w:val="both"/>
        <w:rPr>
          <w:rFonts w:ascii="Times New Roman" w:hAnsi="Times New Roman" w:cs="Times New Roman"/>
          <w:sz w:val="24"/>
          <w:szCs w:val="24"/>
        </w:rPr>
      </w:pPr>
    </w:p>
    <w:p w:rsidR="00D41CD8" w:rsidRPr="0085189C" w:rsidRDefault="00D41CD8" w:rsidP="0085189C">
      <w:pPr>
        <w:pStyle w:val="ListParagraph"/>
        <w:ind w:firstLine="450"/>
        <w:jc w:val="both"/>
        <w:rPr>
          <w:rFonts w:ascii="Times New Roman" w:hAnsi="Times New Roman" w:cs="Times New Roman"/>
          <w:sz w:val="24"/>
          <w:szCs w:val="24"/>
        </w:rPr>
      </w:pPr>
    </w:p>
    <w:p w:rsidR="00BF2EF0" w:rsidRPr="001332E1" w:rsidRDefault="00597E50" w:rsidP="001332E1">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lastRenderedPageBreak/>
        <w:t>Berdasarkan harga yaitu biaya yang harus dikeluarkan lansia untuk mengikuti kegiatan yang ada di posyandu lansia tesebut,</w:t>
      </w:r>
      <w:r w:rsidR="0085189C">
        <w:rPr>
          <w:rFonts w:ascii="Times New Roman" w:hAnsi="Times New Roman" w:cs="Times New Roman"/>
          <w:sz w:val="24"/>
          <w:szCs w:val="24"/>
        </w:rPr>
        <w:t xml:space="preserve"> seperti biaya akomodasi </w:t>
      </w:r>
      <w:r>
        <w:rPr>
          <w:rFonts w:ascii="Times New Roman" w:hAnsi="Times New Roman" w:cs="Times New Roman"/>
          <w:sz w:val="24"/>
          <w:szCs w:val="24"/>
        </w:rPr>
        <w:t>transpotasi</w:t>
      </w:r>
      <w:r w:rsidR="0085189C">
        <w:rPr>
          <w:rFonts w:ascii="Times New Roman" w:hAnsi="Times New Roman" w:cs="Times New Roman"/>
          <w:sz w:val="24"/>
          <w:szCs w:val="24"/>
        </w:rPr>
        <w:t xml:space="preserve"> dan makan</w:t>
      </w:r>
      <w:r>
        <w:rPr>
          <w:rFonts w:ascii="Times New Roman" w:hAnsi="Times New Roman" w:cs="Times New Roman"/>
          <w:sz w:val="24"/>
          <w:szCs w:val="24"/>
        </w:rPr>
        <w:t xml:space="preserve"> yang harus dikeluarkan dikarenakan jar</w:t>
      </w:r>
      <w:r w:rsidR="0085189C">
        <w:rPr>
          <w:rFonts w:ascii="Times New Roman" w:hAnsi="Times New Roman" w:cs="Times New Roman"/>
          <w:sz w:val="24"/>
          <w:szCs w:val="24"/>
        </w:rPr>
        <w:t>ak tempat tinggal menuju</w:t>
      </w:r>
      <w:r>
        <w:rPr>
          <w:rFonts w:ascii="Times New Roman" w:hAnsi="Times New Roman" w:cs="Times New Roman"/>
          <w:sz w:val="24"/>
          <w:szCs w:val="24"/>
        </w:rPr>
        <w:t xml:space="preserve"> posyandu lansia cukup jauh, namun dalam pelaksanaan kegiatan posyandu lansia tidak ada biaya wajib yang harus dikeluarkan oleh peserta.</w:t>
      </w:r>
      <w:r w:rsidR="00C9549D">
        <w:rPr>
          <w:rFonts w:ascii="Times New Roman" w:hAnsi="Times New Roman" w:cs="Times New Roman"/>
          <w:sz w:val="24"/>
          <w:szCs w:val="24"/>
        </w:rPr>
        <w:t xml:space="preserve"> Hasil penelitian menyatakan dimana lansia tidak merasa dibebankan atau tidak ada masalah untuk mengunjungi pelayanan kesehatan di posyandu lansia, dikarenakan kebanyakan lansia sudah menjadi seorang pensiunan dan tidak bekerja lagi, sehingga mereka tidak memiliki aktivitas yang banyak.</w:t>
      </w:r>
      <w:r w:rsidR="00733DBE">
        <w:rPr>
          <w:rFonts w:ascii="Times New Roman" w:hAnsi="Times New Roman" w:cs="Times New Roman"/>
          <w:sz w:val="24"/>
          <w:szCs w:val="24"/>
        </w:rPr>
        <w:t xml:space="preserve"> Penelitian ini sejalan dengan penelitian Mulyadi (2008) dimana alasan lansia enggan datang ke posyandu lansia, karena para lansia tidak mau meninggalkan pekerjaannya, seperti menjaga cucu, berkumpul keluarga dirumah, ataupun pekerjaan pokok lainnya.</w:t>
      </w:r>
      <w:r w:rsidR="001332E1">
        <w:rPr>
          <w:rFonts w:ascii="Times New Roman" w:hAnsi="Times New Roman" w:cs="Times New Roman"/>
          <w:sz w:val="24"/>
          <w:szCs w:val="24"/>
        </w:rPr>
        <w:t xml:space="preserve"> “ …gak ada keberatan sih mbak sesuai kok, kalau mau periksa aja itu bayar 5000 misal nggak bawa KTP…” (IU4, 67th). “…kan daripada gak ada kerjaan mbak, supaya ada aktifitas, ketemu teman – teman…” (IU5, 52th).</w:t>
      </w:r>
    </w:p>
    <w:p w:rsidR="00E471B3" w:rsidRPr="001332E1" w:rsidRDefault="00BF2EF0" w:rsidP="001332E1">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Berdasarkan promosi yang dilakukan di posyandu lansia, dimana lansia mengatakan mendapatkan banyak informasi terhadap kegiatan yang telah dilaksanakan oleh posyandu lansia, dengan adanya perkumpulan warga, dan posyandu ini mempengaruhi pengetahuan dan merubah sikap perilaku para lansia yang diharapkan. Dari hasil wawancara penelitian ditemukan</w:t>
      </w:r>
      <w:r w:rsidR="00CC0CEA">
        <w:rPr>
          <w:rFonts w:ascii="Times New Roman" w:hAnsi="Times New Roman" w:cs="Times New Roman"/>
          <w:sz w:val="24"/>
          <w:szCs w:val="24"/>
        </w:rPr>
        <w:t xml:space="preserve"> 1</w:t>
      </w:r>
      <w:r>
        <w:rPr>
          <w:rFonts w:ascii="Times New Roman" w:hAnsi="Times New Roman" w:cs="Times New Roman"/>
          <w:sz w:val="24"/>
          <w:szCs w:val="24"/>
        </w:rPr>
        <w:t xml:space="preserve"> posyandu yang memiliki kegiatan promosi yang unik berupa membuat undangan untuk para lansia agar mengikuti kegiatan yang akan dilaksanakan oleh posyandu lansia.</w:t>
      </w:r>
      <w:r w:rsidR="00CC0CEA">
        <w:rPr>
          <w:rFonts w:ascii="Times New Roman" w:hAnsi="Times New Roman" w:cs="Times New Roman"/>
          <w:sz w:val="24"/>
          <w:szCs w:val="24"/>
        </w:rPr>
        <w:t xml:space="preserve"> Dengan adanya undangan yang dibuat untuk mengundang para lansia untuk mengikuti kegiatan yang ada di posyandu lansia mereka sangat merasa dihargai, undangan dapat menjadi media yang sangat tepat sehingga menarik perhatian lansia dan harus disesuaikan dengan tingkat pengetahuan, lokasi geografis dan juga nilai/budaya.</w:t>
      </w:r>
      <w:r w:rsidR="001332E1">
        <w:rPr>
          <w:rFonts w:ascii="Times New Roman" w:hAnsi="Times New Roman" w:cs="Times New Roman"/>
          <w:sz w:val="24"/>
          <w:szCs w:val="24"/>
        </w:rPr>
        <w:t>”…dapat undangan mbak kalau disini, tiap lansia ada undangannya, senang mbak jadi kita merasa di ajeni…” (IU6, 64th).</w:t>
      </w:r>
    </w:p>
    <w:p w:rsidR="00577E7E" w:rsidRDefault="00C42095" w:rsidP="00E6469E">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 xml:space="preserve">Berdasarkan tempat, para lansia mengatakan keberadaan ataupun lokasi posyandu lansia sudah sangat nyaman dan mudah ditempuh oleh lansia, dan dengan tempat posyandu lansia yang tidak pindah – pindah sangat memudahkan lansia untuk mengunjungi posyandu lanisa, </w:t>
      </w:r>
      <w:r w:rsidR="00482DF1">
        <w:rPr>
          <w:rFonts w:ascii="Times New Roman" w:hAnsi="Times New Roman" w:cs="Times New Roman"/>
          <w:sz w:val="24"/>
          <w:szCs w:val="24"/>
        </w:rPr>
        <w:t>sudah hampir semua letak posyandu lansia berada di pusat wilayah masing – masing daerah, sehingga memungkinkan lansia pendapatkan pelayanan kesehatan yang ada di posyandu lansia tersebut.</w:t>
      </w:r>
      <w:r w:rsidR="003F4662">
        <w:rPr>
          <w:rFonts w:ascii="Times New Roman" w:hAnsi="Times New Roman" w:cs="Times New Roman"/>
          <w:sz w:val="24"/>
          <w:szCs w:val="24"/>
        </w:rPr>
        <w:t xml:space="preserve"> Hasil penelitian posyandu lansia dilakukan mulai pukul 8/9 pagi, dimana lansi</w:t>
      </w:r>
      <w:r w:rsidR="001332E1">
        <w:rPr>
          <w:rFonts w:ascii="Times New Roman" w:hAnsi="Times New Roman" w:cs="Times New Roman"/>
          <w:sz w:val="24"/>
          <w:szCs w:val="24"/>
        </w:rPr>
        <w:t>a pertama data</w:t>
      </w:r>
      <w:r w:rsidR="003F4662">
        <w:rPr>
          <w:rFonts w:ascii="Times New Roman" w:hAnsi="Times New Roman" w:cs="Times New Roman"/>
          <w:sz w:val="24"/>
          <w:szCs w:val="24"/>
        </w:rPr>
        <w:t xml:space="preserve">ng untuk ke meja pertama yaitu pendaftaran, dan dilanjutkan kemeja kedua dengan pengukuran tekanan darah dan berat badan, dan dipersilahkan pulang jika lansia tidak ingin atau tidak perlu konsultasi dengan petugas keshatan, kebanyakan dari lansia yang mengunjungi posyandu lansia menjadikan </w:t>
      </w:r>
      <w:r w:rsidR="003F4662">
        <w:rPr>
          <w:rFonts w:ascii="Times New Roman" w:hAnsi="Times New Roman" w:cs="Times New Roman"/>
          <w:sz w:val="24"/>
          <w:szCs w:val="24"/>
        </w:rPr>
        <w:lastRenderedPageBreak/>
        <w:t>kegiatan yang ada di posyandu lansia sebagai ajang silaturahmi dan tempat berkumpul dengan teman lainnya, sehingga membuat kegiatan seperti penyuluhan tidak berjalan efektif dengan kondisi lansia yang tidak konsontrasi.</w:t>
      </w:r>
      <w:r w:rsidR="005C2C1B">
        <w:rPr>
          <w:rFonts w:ascii="Times New Roman" w:hAnsi="Times New Roman" w:cs="Times New Roman"/>
          <w:sz w:val="24"/>
          <w:szCs w:val="24"/>
        </w:rPr>
        <w:t xml:space="preserve"> Dan sebagian lansia tidak menerima informasi yang sesuai dengan harapan.</w:t>
      </w:r>
      <w:r w:rsidR="001332E1">
        <w:rPr>
          <w:rFonts w:ascii="Times New Roman" w:hAnsi="Times New Roman" w:cs="Times New Roman"/>
          <w:sz w:val="24"/>
          <w:szCs w:val="24"/>
        </w:rPr>
        <w:t xml:space="preserve"> “…di tempat biasanya itu mbak, juga kan itu di tengah – tengah jadi se RW ya ndak jauh – jauh banget…” (IU5, 52th).</w:t>
      </w:r>
    </w:p>
    <w:p w:rsidR="00E6469E" w:rsidRDefault="00E6469E" w:rsidP="00E6469E">
      <w:pPr>
        <w:pStyle w:val="ListParagraph"/>
        <w:ind w:firstLine="450"/>
        <w:jc w:val="both"/>
        <w:rPr>
          <w:rFonts w:ascii="Times New Roman" w:hAnsi="Times New Roman" w:cs="Times New Roman"/>
          <w:sz w:val="24"/>
          <w:szCs w:val="24"/>
        </w:rPr>
      </w:pPr>
    </w:p>
    <w:p w:rsidR="00E6469E" w:rsidRDefault="00E6469E" w:rsidP="00E6469E">
      <w:pPr>
        <w:pStyle w:val="ListParagraph"/>
        <w:ind w:firstLine="450"/>
        <w:jc w:val="both"/>
        <w:rPr>
          <w:rFonts w:ascii="Times New Roman" w:hAnsi="Times New Roman" w:cs="Times New Roman"/>
          <w:sz w:val="24"/>
          <w:szCs w:val="24"/>
        </w:rPr>
      </w:pPr>
    </w:p>
    <w:p w:rsidR="00577E7E" w:rsidRDefault="00577E7E" w:rsidP="00577E7E">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Kesimpulan dan Saran</w:t>
      </w:r>
    </w:p>
    <w:p w:rsidR="00577E7E" w:rsidRDefault="00577E7E" w:rsidP="00577E7E">
      <w:pPr>
        <w:pStyle w:val="ListParagraph"/>
        <w:jc w:val="both"/>
        <w:rPr>
          <w:rFonts w:ascii="Times New Roman" w:hAnsi="Times New Roman" w:cs="Times New Roman"/>
          <w:sz w:val="24"/>
          <w:szCs w:val="24"/>
        </w:rPr>
      </w:pPr>
    </w:p>
    <w:p w:rsidR="00E032AF" w:rsidRPr="00A00A99" w:rsidRDefault="00704400" w:rsidP="00A00A99">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Subjek penelitian merupakan peserta lansia yang 3 bulan terakhir mengunjungi pelayanan kesehatan di posyandu lansia, berdasarkan produk terhadap senam lansia tidak terjadi masalah, namun sangat disayangkan hanya kurang menarik sehingga mengurangi kunjungan lansia, yang menyebabkan mereka tidak bertemu dengan teman lainnya. Dari segi harga seperti biaya akomodasi, transportasi dan waktu yang mereka keluarkan tidak terjadi masalah. Tempat yang berada pada pusat wilayah masing – masing tidak menjadi kendala oleh para lansia untuk berkunjung ke posyandu lansia. Dan kegiatan promosi melalui pertemuan warga sangat memudahkan lansia untuk mengetahui jadwal kegiatan yang akan dilaksanakan di posyandu lansia,</w:t>
      </w:r>
      <w:r w:rsidR="00123870">
        <w:rPr>
          <w:rFonts w:ascii="Times New Roman" w:hAnsi="Times New Roman" w:cs="Times New Roman"/>
          <w:sz w:val="24"/>
          <w:szCs w:val="24"/>
        </w:rPr>
        <w:t xml:space="preserve"> dan juga untuk pengingat bisa dilakukan dengan membuat </w:t>
      </w:r>
      <w:r>
        <w:rPr>
          <w:rFonts w:ascii="Times New Roman" w:hAnsi="Times New Roman" w:cs="Times New Roman"/>
          <w:sz w:val="24"/>
          <w:szCs w:val="24"/>
        </w:rPr>
        <w:t>undangan.</w:t>
      </w:r>
    </w:p>
    <w:p w:rsidR="00E032AF" w:rsidRDefault="000017C6" w:rsidP="00E37DDE">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Yang menyebabkan posyandu lansia di Puskesmas Pudakpayung rendah yaitu adanya ketidaksesuaian antara harapan dengan kenyataan/praktik, sehingga tidak bisa menarik perhatian para lansia untuk mengunjungi posyandu lansia. Yang di harapkan agar Puskesmas tersebut membuat susunan acara dan mengemas produk semenarik mungkin, sehingga kegiatan yang ada dan sedang berlansung tidak membosankan, dengan demikian akan meningkatkan jumlah kunjung</w:t>
      </w:r>
      <w:r w:rsidR="00CA01AE">
        <w:rPr>
          <w:rFonts w:ascii="Times New Roman" w:hAnsi="Times New Roman" w:cs="Times New Roman"/>
          <w:sz w:val="24"/>
          <w:szCs w:val="24"/>
        </w:rPr>
        <w:t xml:space="preserve">an lansia ke pelayanan kesehatan, seperti kegiatan senam lansia di sertai dengan </w:t>
      </w:r>
      <w:r w:rsidR="00A00A99">
        <w:rPr>
          <w:rFonts w:ascii="Times New Roman" w:hAnsi="Times New Roman" w:cs="Times New Roman"/>
          <w:sz w:val="24"/>
          <w:szCs w:val="24"/>
        </w:rPr>
        <w:t xml:space="preserve">berbagi cerita antar lansia </w:t>
      </w:r>
      <w:r w:rsidR="00CA01AE">
        <w:rPr>
          <w:rFonts w:ascii="Times New Roman" w:hAnsi="Times New Roman" w:cs="Times New Roman"/>
          <w:sz w:val="24"/>
          <w:szCs w:val="24"/>
        </w:rPr>
        <w:t>sehingga membuat lansia menjadi nyaman dengan kegiatan yang di laksanakan.</w:t>
      </w:r>
    </w:p>
    <w:p w:rsidR="00E6469E" w:rsidRDefault="00E6469E" w:rsidP="00E37DDE">
      <w:pPr>
        <w:pStyle w:val="ListParagraph"/>
        <w:ind w:firstLine="450"/>
        <w:jc w:val="both"/>
        <w:rPr>
          <w:rFonts w:ascii="Times New Roman" w:hAnsi="Times New Roman" w:cs="Times New Roman"/>
          <w:sz w:val="24"/>
          <w:szCs w:val="24"/>
        </w:rPr>
      </w:pPr>
    </w:p>
    <w:p w:rsidR="00E6469E" w:rsidRDefault="00E6469E" w:rsidP="00E37DDE">
      <w:pPr>
        <w:pStyle w:val="ListParagraph"/>
        <w:ind w:firstLine="450"/>
        <w:jc w:val="both"/>
        <w:rPr>
          <w:rFonts w:ascii="Times New Roman" w:hAnsi="Times New Roman" w:cs="Times New Roman"/>
          <w:sz w:val="24"/>
          <w:szCs w:val="24"/>
        </w:rPr>
      </w:pPr>
    </w:p>
    <w:p w:rsidR="00E37DDE" w:rsidRDefault="0092003C" w:rsidP="002F6321">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Alternatif yang bisa diambil dari penelitian</w:t>
      </w:r>
    </w:p>
    <w:p w:rsidR="002F6321" w:rsidRDefault="002F6321" w:rsidP="002F6321">
      <w:pPr>
        <w:pStyle w:val="ListParagraph"/>
        <w:jc w:val="both"/>
        <w:rPr>
          <w:rFonts w:ascii="Times New Roman" w:hAnsi="Times New Roman" w:cs="Times New Roman"/>
          <w:sz w:val="24"/>
          <w:szCs w:val="24"/>
        </w:rPr>
      </w:pPr>
    </w:p>
    <w:p w:rsidR="002F6321" w:rsidRPr="002F6321" w:rsidRDefault="002F6321" w:rsidP="00D35F6F">
      <w:pPr>
        <w:pStyle w:val="ListParagraph"/>
        <w:ind w:firstLine="450"/>
        <w:jc w:val="both"/>
        <w:rPr>
          <w:rFonts w:ascii="Times New Roman" w:hAnsi="Times New Roman" w:cs="Times New Roman"/>
          <w:sz w:val="24"/>
          <w:szCs w:val="24"/>
        </w:rPr>
      </w:pPr>
      <w:r>
        <w:rPr>
          <w:rFonts w:ascii="Times New Roman" w:hAnsi="Times New Roman" w:cs="Times New Roman"/>
          <w:sz w:val="24"/>
          <w:szCs w:val="24"/>
        </w:rPr>
        <w:t xml:space="preserve">Peneliti mencari tahu dari banyak sumber dengan menambah jumlah informan yang sudah ada, dengan begitu tidak hanya dari pandangan satu atau dua orang saja, sehingga bisa memstikan kebenaran informasi yang akan di dapatkan. </w:t>
      </w:r>
      <w:r w:rsidR="00D35F6F">
        <w:rPr>
          <w:rFonts w:ascii="Times New Roman" w:hAnsi="Times New Roman" w:cs="Times New Roman"/>
          <w:sz w:val="24"/>
          <w:szCs w:val="24"/>
        </w:rPr>
        <w:t xml:space="preserve">Dan juga menanyakan informasi yang lebih mendalam kepada kepala Puskesmas mengenai posyandu lansia yang ada di wilayah tersebut. Semakin informasi yang didapatkan oleh peneliti maka semakin </w:t>
      </w:r>
      <w:r w:rsidR="00D35F6F">
        <w:rPr>
          <w:rFonts w:ascii="Times New Roman" w:hAnsi="Times New Roman" w:cs="Times New Roman"/>
          <w:sz w:val="24"/>
          <w:szCs w:val="24"/>
        </w:rPr>
        <w:lastRenderedPageBreak/>
        <w:t>terlihat kebenaran atas informasi yang di dapatkan. Dan agar peneliti penuliskan sumber pada teori yang dicantumkan di bab I, agar pembaca mengetahui sumber dan mengerti atas teori yang di cantumkan.</w:t>
      </w:r>
    </w:p>
    <w:p w:rsidR="00E37DDE" w:rsidRPr="00E37DDE" w:rsidRDefault="00E37DDE" w:rsidP="00E37DDE">
      <w:pPr>
        <w:pStyle w:val="ListParagraph"/>
        <w:jc w:val="both"/>
        <w:rPr>
          <w:rFonts w:ascii="Times New Roman" w:hAnsi="Times New Roman" w:cs="Times New Roman"/>
          <w:sz w:val="24"/>
          <w:szCs w:val="24"/>
        </w:rPr>
      </w:pPr>
    </w:p>
    <w:sectPr w:rsidR="00E37DDE" w:rsidRPr="00E37DDE" w:rsidSect="004A751C">
      <w:pgSz w:w="11907" w:h="16839" w:code="9"/>
      <w:pgMar w:top="1701" w:right="1701" w:bottom="1701"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01A3" w:rsidRDefault="003E01A3" w:rsidP="00267349">
      <w:pPr>
        <w:spacing w:after="0" w:line="240" w:lineRule="auto"/>
      </w:pPr>
      <w:r>
        <w:separator/>
      </w:r>
    </w:p>
  </w:endnote>
  <w:endnote w:type="continuationSeparator" w:id="0">
    <w:p w:rsidR="003E01A3" w:rsidRDefault="003E01A3" w:rsidP="002673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01A3" w:rsidRDefault="003E01A3" w:rsidP="00267349">
      <w:pPr>
        <w:spacing w:after="0" w:line="240" w:lineRule="auto"/>
      </w:pPr>
      <w:r>
        <w:separator/>
      </w:r>
    </w:p>
  </w:footnote>
  <w:footnote w:type="continuationSeparator" w:id="0">
    <w:p w:rsidR="003E01A3" w:rsidRDefault="003E01A3" w:rsidP="002673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7394F"/>
    <w:multiLevelType w:val="hybridMultilevel"/>
    <w:tmpl w:val="C5446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349"/>
    <w:rsid w:val="000017C6"/>
    <w:rsid w:val="000116D5"/>
    <w:rsid w:val="000177E4"/>
    <w:rsid w:val="0002673E"/>
    <w:rsid w:val="00123870"/>
    <w:rsid w:val="001332E1"/>
    <w:rsid w:val="00163BFE"/>
    <w:rsid w:val="00204BCB"/>
    <w:rsid w:val="00267349"/>
    <w:rsid w:val="00281E7B"/>
    <w:rsid w:val="002F6321"/>
    <w:rsid w:val="003C1CBA"/>
    <w:rsid w:val="003C48BD"/>
    <w:rsid w:val="003E01A3"/>
    <w:rsid w:val="003F4662"/>
    <w:rsid w:val="004132BB"/>
    <w:rsid w:val="00482DF1"/>
    <w:rsid w:val="004A4696"/>
    <w:rsid w:val="00545F12"/>
    <w:rsid w:val="00577E7E"/>
    <w:rsid w:val="00597E50"/>
    <w:rsid w:val="005C2C1B"/>
    <w:rsid w:val="005D284D"/>
    <w:rsid w:val="00602E76"/>
    <w:rsid w:val="006700DC"/>
    <w:rsid w:val="00704400"/>
    <w:rsid w:val="00733DBE"/>
    <w:rsid w:val="0085189C"/>
    <w:rsid w:val="0092003C"/>
    <w:rsid w:val="009F6516"/>
    <w:rsid w:val="00A00A99"/>
    <w:rsid w:val="00A17870"/>
    <w:rsid w:val="00A55CBD"/>
    <w:rsid w:val="00AC07D1"/>
    <w:rsid w:val="00AF34CC"/>
    <w:rsid w:val="00BD6487"/>
    <w:rsid w:val="00BF2EF0"/>
    <w:rsid w:val="00C42095"/>
    <w:rsid w:val="00C9549D"/>
    <w:rsid w:val="00CA01AE"/>
    <w:rsid w:val="00CB2910"/>
    <w:rsid w:val="00CC0CEA"/>
    <w:rsid w:val="00D23239"/>
    <w:rsid w:val="00D35F6F"/>
    <w:rsid w:val="00D41CD8"/>
    <w:rsid w:val="00D63011"/>
    <w:rsid w:val="00E032AF"/>
    <w:rsid w:val="00E07864"/>
    <w:rsid w:val="00E35080"/>
    <w:rsid w:val="00E37DDE"/>
    <w:rsid w:val="00E471B3"/>
    <w:rsid w:val="00E6469E"/>
    <w:rsid w:val="00E73B31"/>
    <w:rsid w:val="00EE69A4"/>
    <w:rsid w:val="00F339C6"/>
    <w:rsid w:val="00FF7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E7715"/>
  <w15:chartTrackingRefBased/>
  <w15:docId w15:val="{934C3C2C-F41C-4D06-82D3-29447BA5C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734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73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7349"/>
  </w:style>
  <w:style w:type="paragraph" w:styleId="Footer">
    <w:name w:val="footer"/>
    <w:basedOn w:val="Normal"/>
    <w:link w:val="FooterChar"/>
    <w:uiPriority w:val="99"/>
    <w:unhideWhenUsed/>
    <w:rsid w:val="002673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7349"/>
  </w:style>
  <w:style w:type="paragraph" w:styleId="ListParagraph">
    <w:name w:val="List Paragraph"/>
    <w:basedOn w:val="Normal"/>
    <w:uiPriority w:val="34"/>
    <w:qFormat/>
    <w:rsid w:val="00AC07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7</Pages>
  <Words>1892</Words>
  <Characters>10785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38</cp:revision>
  <dcterms:created xsi:type="dcterms:W3CDTF">2019-10-15T16:30:00Z</dcterms:created>
  <dcterms:modified xsi:type="dcterms:W3CDTF">2019-11-20T13:42:00Z</dcterms:modified>
</cp:coreProperties>
</file>